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C5" w:rsidRDefault="00740FC5" w:rsidP="00740FC5">
      <w:pPr>
        <w:bidi/>
        <w:jc w:val="both"/>
        <w:rPr>
          <w:rFonts w:asciiTheme="majorBidi" w:hAnsiTheme="majorBidi" w:cs="Times New Roman"/>
          <w:sz w:val="32"/>
          <w:szCs w:val="32"/>
          <w:rtl/>
        </w:rPr>
      </w:pPr>
    </w:p>
    <w:p w:rsidR="00740FC5" w:rsidRPr="00740FC5" w:rsidRDefault="00740FC5" w:rsidP="00144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7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85"/>
      </w:tblGrid>
      <w:tr w:rsidR="00740FC5" w:rsidRPr="00740FC5" w:rsidTr="00740FC5">
        <w:trPr>
          <w:trHeight w:val="543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5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3"/>
              <w:gridCol w:w="2594"/>
              <w:gridCol w:w="2398"/>
            </w:tblGrid>
            <w:tr w:rsidR="00740FC5" w:rsidRPr="00740FC5">
              <w:trPr>
                <w:trHeight w:val="46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fr-FR"/>
                    </w:rPr>
                    <w:t>ايام العطل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fr-FR"/>
                    </w:rPr>
                    <w:t>اليوم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fr-FR"/>
                    </w:rPr>
                    <w:t>المدة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فاتح محرم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فاتح محرم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المولد النبوي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12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و 13 من ربيع الأول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يومين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الفطر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و 2 من شوال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يومين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الأضحى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و 11 من ذي الحجة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يومين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فاتح يناير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فاتح يناير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ذكرى تقديم عريضة الإستقلال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11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يناير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الشغل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فاتح ماي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العرش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30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يوليوز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ذكرى وادي الذهب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14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غشت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ذكرى ثورة الملك و الشعب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20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غشت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الشباب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21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غشت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ذكرى المسيرة الخضراء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6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نونبر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  <w:tr w:rsidR="00740FC5" w:rsidRPr="00740FC5">
              <w:trPr>
                <w:trHeight w:val="375"/>
                <w:tblCellSpacing w:w="0" w:type="dxa"/>
              </w:trPr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عيد الإستقلال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18 </w:t>
                  </w: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نونبر</w:t>
                  </w:r>
                </w:p>
              </w:tc>
              <w:tc>
                <w:tcPr>
                  <w:tcW w:w="4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0E6FF"/>
                  <w:vAlign w:val="center"/>
                  <w:hideMark/>
                </w:tcPr>
                <w:p w:rsidR="00740FC5" w:rsidRPr="00740FC5" w:rsidRDefault="00740FC5" w:rsidP="00740F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40F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eastAsia="fr-FR"/>
                    </w:rPr>
                    <w:t>يوم</w:t>
                  </w:r>
                </w:p>
              </w:tc>
            </w:tr>
          </w:tbl>
          <w:p w:rsidR="00740FC5" w:rsidRPr="00740FC5" w:rsidRDefault="00740FC5" w:rsidP="0074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67E95" w:rsidRDefault="00B67E95" w:rsidP="00B67E95">
      <w:pPr>
        <w:bidi/>
        <w:jc w:val="both"/>
        <w:rPr>
          <w:rFonts w:asciiTheme="majorBidi" w:hAnsiTheme="majorBidi" w:cs="Times New Roman"/>
          <w:sz w:val="32"/>
          <w:szCs w:val="32"/>
          <w:rtl/>
        </w:rPr>
      </w:pPr>
    </w:p>
    <w:sectPr w:rsidR="00B67E95" w:rsidSect="0005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01A9C"/>
    <w:rsid w:val="000541D4"/>
    <w:rsid w:val="000E7422"/>
    <w:rsid w:val="00130F5B"/>
    <w:rsid w:val="00144812"/>
    <w:rsid w:val="004B60FB"/>
    <w:rsid w:val="00740FC5"/>
    <w:rsid w:val="00B12FF7"/>
    <w:rsid w:val="00B67E95"/>
    <w:rsid w:val="00EE0EAF"/>
    <w:rsid w:val="00F0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0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9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575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0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4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6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2016-12-19T18:55:00Z</dcterms:created>
  <dcterms:modified xsi:type="dcterms:W3CDTF">2016-12-19T18:55:00Z</dcterms:modified>
</cp:coreProperties>
</file>