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62" w:rsidRDefault="00C37462" w:rsidP="00C37462">
      <w:pPr>
        <w:bidi/>
        <w:ind w:left="1417"/>
        <w:jc w:val="center"/>
        <w:rPr>
          <w:rFonts w:cs="Traditional Arabic"/>
          <w:b/>
          <w:bCs/>
          <w:color w:val="002060"/>
          <w:sz w:val="36"/>
          <w:szCs w:val="36"/>
          <w:u w:val="single"/>
          <w:rtl/>
          <w:lang w:bidi="ar-MA"/>
        </w:rPr>
      </w:pPr>
      <w:r w:rsidRPr="00C37462">
        <w:rPr>
          <w:rFonts w:cs="Traditional Arabic" w:hint="cs"/>
          <w:b/>
          <w:bCs/>
          <w:color w:val="002060"/>
          <w:sz w:val="36"/>
          <w:szCs w:val="36"/>
          <w:u w:val="single"/>
          <w:rtl/>
          <w:lang w:bidi="ar-MA"/>
        </w:rPr>
        <w:t xml:space="preserve">البرنامج العام للمهرجان </w:t>
      </w:r>
      <w:r w:rsidR="00DB6D3F">
        <w:rPr>
          <w:rFonts w:cs="Traditional Arabic" w:hint="cs"/>
          <w:b/>
          <w:bCs/>
          <w:color w:val="002060"/>
          <w:sz w:val="36"/>
          <w:szCs w:val="36"/>
          <w:u w:val="single"/>
          <w:rtl/>
          <w:lang w:bidi="ar-MA"/>
        </w:rPr>
        <w:t xml:space="preserve">أورير </w:t>
      </w:r>
      <w:bookmarkStart w:id="0" w:name="_GoBack"/>
      <w:bookmarkEnd w:id="0"/>
      <w:r w:rsidRPr="00C37462">
        <w:rPr>
          <w:rFonts w:cs="Traditional Arabic" w:hint="cs"/>
          <w:b/>
          <w:bCs/>
          <w:color w:val="002060"/>
          <w:sz w:val="36"/>
          <w:szCs w:val="36"/>
          <w:u w:val="single"/>
          <w:rtl/>
          <w:lang w:bidi="ar-MA"/>
        </w:rPr>
        <w:t>الوطني للشعر الأمازيغي</w:t>
      </w:r>
    </w:p>
    <w:p w:rsidR="00C37462" w:rsidRPr="00C37462" w:rsidRDefault="00C37462" w:rsidP="00C37462">
      <w:pPr>
        <w:bidi/>
        <w:ind w:left="1417"/>
        <w:jc w:val="center"/>
        <w:rPr>
          <w:rFonts w:cs="Traditional Arabic"/>
          <w:b/>
          <w:bCs/>
          <w:color w:val="002060"/>
          <w:sz w:val="36"/>
          <w:szCs w:val="36"/>
          <w:u w:val="single"/>
          <w:rtl/>
          <w:lang w:bidi="ar-MA"/>
        </w:rPr>
      </w:pPr>
    </w:p>
    <w:p w:rsidR="00EB6F1E" w:rsidRPr="00C37462" w:rsidRDefault="00EB6F1E" w:rsidP="00C37462">
      <w:pPr>
        <w:bidi/>
        <w:ind w:left="1417"/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</w:pPr>
      <w:r w:rsidRPr="00C37462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الجمعة</w:t>
      </w:r>
      <w:r w:rsidRPr="00C37462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C37462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25</w:t>
      </w:r>
      <w:r w:rsidRPr="00C37462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C37462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نونبر 2016</w:t>
      </w:r>
      <w:r w:rsidRPr="00C37462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 </w:t>
      </w:r>
    </w:p>
    <w:tbl>
      <w:tblPr>
        <w:tblStyle w:val="Grilleclaire-Accent4"/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EB6F1E" w:rsidTr="00732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EB6F1E" w:rsidRPr="003A28FA" w:rsidRDefault="00EB6F1E" w:rsidP="00F96139">
            <w:pPr>
              <w:bidi/>
              <w:ind w:firstLine="1134"/>
              <w:jc w:val="center"/>
              <w:rPr>
                <w:rFonts w:ascii="Cambria" w:eastAsia="Times New Roman" w:hAnsi="Cambria" w:cs="Traditional Arabic"/>
                <w:b w:val="0"/>
                <w:bCs w:val="0"/>
                <w:color w:val="000000"/>
                <w:sz w:val="44"/>
                <w:szCs w:val="44"/>
                <w:lang w:bidi="ar-MA"/>
              </w:rPr>
            </w:pPr>
            <w:r w:rsidRPr="003A28FA">
              <w:rPr>
                <w:rFonts w:ascii="Cambria" w:eastAsia="Times New Roman" w:hAnsi="Cambria" w:cs="Traditional Arabic"/>
                <w:color w:val="000000"/>
                <w:sz w:val="44"/>
                <w:szCs w:val="44"/>
                <w:rtl/>
                <w:lang w:bidi="ar-MA"/>
              </w:rPr>
              <w:t>يوم الافتتاح الرسمي للمهرجان</w:t>
            </w:r>
          </w:p>
        </w:tc>
      </w:tr>
      <w:tr w:rsidR="00EB6F1E" w:rsidTr="0073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EB6F1E" w:rsidRPr="00C37462" w:rsidRDefault="00BC46E9" w:rsidP="002F26D9">
            <w:pPr>
              <w:bidi/>
              <w:ind w:left="3260" w:hanging="3260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2F26D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9</w:t>
            </w:r>
            <w:r w:rsidR="00EB6F1E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:00                                </w:t>
            </w:r>
            <w:r w:rsidR="003035E9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حفل الافتتا</w:t>
            </w:r>
            <w:r w:rsidR="00C37462">
              <w:rPr>
                <w:rFonts w:cs="Traditional Arabic" w:hint="cs"/>
                <w:color w:val="000000"/>
                <w:sz w:val="32"/>
                <w:szCs w:val="32"/>
                <w:rtl/>
                <w:lang w:val="bs-Latn-BA" w:bidi="ar-MA"/>
              </w:rPr>
              <w:t xml:space="preserve">ح بمطعم تانيت </w:t>
            </w:r>
            <w:r w:rsidR="00764B39">
              <w:rPr>
                <w:rFonts w:cs="Traditional Arabic"/>
                <w:color w:val="000000"/>
                <w:sz w:val="32"/>
                <w:szCs w:val="32"/>
                <w:lang w:val="bs-Latn-BA" w:bidi="ar-MA"/>
              </w:rPr>
              <w:t xml:space="preserve">/ </w:t>
            </w:r>
            <w:r w:rsidR="00764B39">
              <w:rPr>
                <w:rFonts w:cs="Traditional Arabic" w:hint="cs"/>
                <w:color w:val="000000"/>
                <w:sz w:val="32"/>
                <w:szCs w:val="32"/>
                <w:rtl/>
                <w:lang w:val="bs-Latn-BA" w:bidi="ar-MA"/>
              </w:rPr>
              <w:t xml:space="preserve"> مركز أورير- أكادير.</w:t>
            </w:r>
          </w:p>
          <w:p w:rsidR="00BC46E9" w:rsidRPr="003A28FA" w:rsidRDefault="00BC46E9" w:rsidP="00BC46E9">
            <w:pPr>
              <w:tabs>
                <w:tab w:val="left" w:pos="4678"/>
              </w:tabs>
              <w:bidi/>
              <w:ind w:left="3236" w:right="24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rtl/>
                <w:lang w:bidi="ar-MA"/>
              </w:rPr>
            </w:pP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كلمة الجمعية.</w:t>
            </w:r>
          </w:p>
          <w:p w:rsidR="00BC46E9" w:rsidRDefault="00141E9A" w:rsidP="00BC46E9">
            <w:pPr>
              <w:tabs>
                <w:tab w:val="left" w:pos="4678"/>
              </w:tabs>
              <w:bidi/>
              <w:ind w:left="3236" w:right="24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كلمة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الجماعة</w:t>
            </w:r>
            <w:r w:rsidR="00BC46E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الترابية لأورير.</w:t>
            </w:r>
          </w:p>
          <w:p w:rsidR="00BC46E9" w:rsidRDefault="00141E9A" w:rsidP="00BC46E9">
            <w:pPr>
              <w:tabs>
                <w:tab w:val="left" w:pos="4678"/>
              </w:tabs>
              <w:bidi/>
              <w:ind w:left="3236" w:right="24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كلمة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المعهد</w:t>
            </w:r>
            <w:r w:rsidR="00BC46E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الملكي للثقافة الأمازيغية.</w:t>
            </w:r>
          </w:p>
          <w:p w:rsidR="00BC46E9" w:rsidRDefault="00BC46E9" w:rsidP="00BC46E9">
            <w:pPr>
              <w:tabs>
                <w:tab w:val="left" w:pos="4678"/>
              </w:tabs>
              <w:bidi/>
              <w:ind w:left="3236" w:right="24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كلمة المجتمع المدني.</w:t>
            </w:r>
          </w:p>
          <w:p w:rsidR="00BC46E9" w:rsidRPr="003A28FA" w:rsidRDefault="00BC46E9" w:rsidP="00BC46E9">
            <w:pPr>
              <w:tabs>
                <w:tab w:val="left" w:pos="4678"/>
              </w:tabs>
              <w:bidi/>
              <w:ind w:left="3236" w:right="24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proofErr w:type="gramStart"/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استراحة</w:t>
            </w:r>
            <w:proofErr w:type="gramEnd"/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شاي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.</w:t>
            </w:r>
          </w:p>
        </w:tc>
      </w:tr>
      <w:tr w:rsidR="00EB6F1E" w:rsidTr="00732B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50281A" w:rsidRDefault="00EB6F1E" w:rsidP="002F26D9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BC46E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9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2F26D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="003D4E33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</w:t>
            </w:r>
            <w:r w:rsidR="003D4E3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r w:rsidR="00BC46E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انطلاق الجلسة الأولى للقراءات الشعرية.</w:t>
            </w:r>
          </w:p>
          <w:p w:rsidR="0034289E" w:rsidRPr="00437BD4" w:rsidRDefault="0034289E" w:rsidP="0034289E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val="bs-Latn-BA"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محمد واخزان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 w:rsidR="00437BD4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تزنيت</w:t>
            </w:r>
          </w:p>
          <w:p w:rsidR="0034289E" w:rsidRDefault="0034289E" w:rsidP="0034289E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سناء زهيد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34289E" w:rsidRPr="0050281A" w:rsidRDefault="000929A8" w:rsidP="0034289E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محمد د</w:t>
            </w:r>
            <w:r w:rsidR="0034289E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ونج </w:t>
            </w:r>
            <w:r w:rsidR="0034289E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 w:rsidR="0034289E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أورير</w:t>
            </w:r>
          </w:p>
        </w:tc>
      </w:tr>
      <w:tr w:rsidR="00EB6F1E" w:rsidTr="0073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EB6F1E" w:rsidRPr="003A28FA" w:rsidRDefault="002F26D9" w:rsidP="002F26D9">
            <w:pPr>
              <w:bidi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20</w:t>
            </w:r>
            <w:r w:rsidR="00EB6F1E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="00EB6F1E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proofErr w:type="gramStart"/>
            <w:r w:rsidR="00F739F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F739F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  <w:tr w:rsidR="00EB6F1E" w:rsidTr="00732B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EB6F1E" w:rsidRPr="00F739F9" w:rsidRDefault="002F26D9" w:rsidP="002F26D9">
            <w:pPr>
              <w:bidi/>
              <w:ind w:left="1735" w:hanging="1735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20</w:t>
            </w:r>
            <w:r w:rsidR="00EB6F1E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F739F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5</w:t>
            </w:r>
            <w:r w:rsidR="00EB6F1E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</w:t>
            </w:r>
            <w:r w:rsidR="00F739F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</w:t>
            </w:r>
            <w:r w:rsidR="00F739F9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</w:t>
            </w:r>
            <w:r w:rsidR="00D17C7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تكريم ذ</w:t>
            </w:r>
            <w:r w:rsidR="00F739F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محمد الهاضيم (عوام) كفاعل جمعوي و أحد مؤسسي الجمعية.</w:t>
            </w:r>
          </w:p>
        </w:tc>
      </w:tr>
      <w:tr w:rsidR="00AE65F2" w:rsidTr="0073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</w:tcPr>
          <w:p w:rsidR="00976D37" w:rsidRDefault="00AE65F2" w:rsidP="00976D37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976D37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r w:rsidR="00976D37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قراءات </w:t>
            </w:r>
            <w:r w:rsidR="00A65E20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شعرية:</w:t>
            </w:r>
          </w:p>
          <w:p w:rsidR="00976D37" w:rsidRDefault="00976D37" w:rsidP="00976D37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زهرة ديكر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 </w:t>
            </w:r>
          </w:p>
          <w:p w:rsidR="00976D37" w:rsidRPr="00EF7BC6" w:rsidRDefault="00976D37" w:rsidP="00976D37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val="en-US"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عياد ألحيان </w:t>
            </w:r>
            <w:r w:rsidR="00EF7BC6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</w:t>
            </w:r>
            <w:r w:rsidR="00EF7BC6">
              <w:rPr>
                <w:rFonts w:cs="Traditional Arabic" w:hint="cs"/>
                <w:color w:val="000000"/>
                <w:sz w:val="32"/>
                <w:szCs w:val="32"/>
                <w:rtl/>
                <w:lang w:val="en-US" w:bidi="ar-MA"/>
              </w:rPr>
              <w:t>بلفاع، أشتوكن</w:t>
            </w:r>
          </w:p>
          <w:p w:rsidR="00AE65F2" w:rsidRPr="003A28FA" w:rsidRDefault="00976D37" w:rsidP="00976D37">
            <w:pPr>
              <w:bidi/>
              <w:ind w:firstLine="3153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كريم رمضان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 w:rsidR="002265D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تارودانت</w:t>
            </w:r>
          </w:p>
        </w:tc>
      </w:tr>
      <w:tr w:rsidR="00AE65F2" w:rsidRPr="0050281A" w:rsidTr="00732B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AE65F2" w:rsidRPr="00FE5DB3" w:rsidRDefault="002F26D9" w:rsidP="009A3489">
            <w:pPr>
              <w:bidi/>
              <w:ind w:left="3118" w:hanging="3118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</w:t>
            </w:r>
            <w:r w:rsidR="009A348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AE65F2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9A348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="00AE65F2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="00AE65F2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proofErr w:type="gramStart"/>
            <w:r w:rsidR="00FE5DB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FE5DB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  <w:tr w:rsidR="00AE65F2" w:rsidRPr="003A28FA" w:rsidTr="0073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FE5DB3" w:rsidRDefault="002F26D9" w:rsidP="00FE5DB3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</w:t>
            </w:r>
            <w:r w:rsidR="00976D37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AE65F2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976D37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5</w:t>
            </w:r>
            <w:r w:rsidR="00AE65F2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  <w:proofErr w:type="gramStart"/>
            <w:r w:rsidR="00FE5DB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قراءات</w:t>
            </w:r>
            <w:proofErr w:type="gramEnd"/>
            <w:r w:rsidR="00FE5DB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شعرية:</w:t>
            </w:r>
          </w:p>
          <w:p w:rsidR="00FE5DB3" w:rsidRDefault="00FE5DB3" w:rsidP="00FE5DB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صفية عز الدين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ورزازات</w:t>
            </w:r>
          </w:p>
          <w:p w:rsidR="00FE5DB3" w:rsidRDefault="00FE5DB3" w:rsidP="00FE5DB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عبد الله أبردازو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AE65F2" w:rsidRPr="003A28FA" w:rsidRDefault="00FE5DB3" w:rsidP="00FE5DB3">
            <w:pPr>
              <w:bidi/>
              <w:ind w:firstLine="3153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خديجة أروهال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 w:rsidR="0022418E">
              <w:rPr>
                <w:rFonts w:cs="Traditional Arabic"/>
                <w:color w:val="000000"/>
                <w:sz w:val="32"/>
                <w:szCs w:val="32"/>
                <w:lang w:bidi="ar-MA"/>
              </w:rPr>
              <w:t xml:space="preserve">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تزنيت</w:t>
            </w:r>
          </w:p>
        </w:tc>
      </w:tr>
      <w:tr w:rsidR="00AE65F2" w:rsidRPr="00F739F9" w:rsidTr="00732B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AE65F2" w:rsidRPr="00F739F9" w:rsidRDefault="00976D37" w:rsidP="00B54702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21</w:t>
            </w:r>
            <w:r w:rsidR="00AE65F2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B54702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45</w:t>
            </w:r>
            <w:r w:rsidR="00AE65F2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</w:t>
            </w:r>
            <w:r w:rsidR="00AE65F2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</w:t>
            </w:r>
            <w:r w:rsidR="00AE65F2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</w:t>
            </w:r>
            <w:proofErr w:type="gramStart"/>
            <w:r w:rsidR="009A348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9A348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  <w:tr w:rsidR="00B54702" w:rsidRPr="003A28FA" w:rsidTr="00732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hideMark/>
          </w:tcPr>
          <w:p w:rsidR="00B54702" w:rsidRPr="003A28FA" w:rsidRDefault="00B54702" w:rsidP="00C87929">
            <w:pPr>
              <w:bidi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22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C8792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r w:rsidR="007A1D4B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إختتام اليوم</w:t>
            </w:r>
            <w:r w:rsidR="003F756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الأول</w:t>
            </w:r>
            <w:r w:rsidR="00B254D9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.</w:t>
            </w:r>
          </w:p>
        </w:tc>
      </w:tr>
    </w:tbl>
    <w:p w:rsidR="00AE65F2" w:rsidRDefault="00EB6F1E" w:rsidP="00EB6F1E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  <w:r>
        <w:rPr>
          <w:rFonts w:cs="Traditional Arabic"/>
          <w:b/>
          <w:bCs/>
          <w:color w:val="548DD4"/>
          <w:sz w:val="44"/>
          <w:szCs w:val="44"/>
          <w:rtl/>
          <w:lang w:bidi="ar-MA"/>
        </w:rPr>
        <w:t xml:space="preserve"> </w:t>
      </w:r>
    </w:p>
    <w:p w:rsidR="004857FB" w:rsidRDefault="004857FB" w:rsidP="004857FB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p w:rsidR="00D64921" w:rsidRDefault="00D64921" w:rsidP="00D64921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p w:rsidR="004857FB" w:rsidRDefault="004857FB" w:rsidP="004857FB">
      <w:pPr>
        <w:bidi/>
        <w:rPr>
          <w:rFonts w:cs="Traditional Arabic"/>
          <w:b/>
          <w:bCs/>
          <w:color w:val="548DD4"/>
          <w:sz w:val="44"/>
          <w:szCs w:val="44"/>
          <w:lang w:bidi="ar-MA"/>
        </w:rPr>
      </w:pPr>
    </w:p>
    <w:p w:rsidR="00FC0825" w:rsidRPr="004C17AC" w:rsidRDefault="00FC0825" w:rsidP="00FC0825">
      <w:pPr>
        <w:bidi/>
        <w:ind w:left="1417"/>
        <w:rPr>
          <w:rFonts w:cs="Traditional Arabic"/>
          <w:b/>
          <w:bCs/>
          <w:color w:val="FF0000"/>
          <w:sz w:val="36"/>
          <w:szCs w:val="36"/>
          <w:u w:val="single"/>
          <w:lang w:bidi="ar-MA"/>
        </w:rPr>
      </w:pPr>
      <w:r w:rsidRPr="004C17AC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السبت</w:t>
      </w:r>
      <w:r w:rsidRPr="004C17AC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4C17AC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26</w:t>
      </w:r>
      <w:r w:rsidRPr="004C17AC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4C17AC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نونبر 2016</w:t>
      </w:r>
      <w:r w:rsidRPr="004C17AC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 </w:t>
      </w:r>
    </w:p>
    <w:p w:rsidR="00EB6F1E" w:rsidRDefault="00EB6F1E" w:rsidP="00EB6F1E">
      <w:pPr>
        <w:bidi/>
        <w:rPr>
          <w:rFonts w:cs="Traditional Arabic"/>
          <w:b/>
          <w:bCs/>
          <w:color w:val="548DD4"/>
          <w:sz w:val="44"/>
          <w:szCs w:val="44"/>
          <w:lang w:bidi="ar-MA"/>
        </w:rPr>
      </w:pPr>
    </w:p>
    <w:tbl>
      <w:tblPr>
        <w:tblStyle w:val="Grilleclaire-Accent4"/>
        <w:tblW w:w="9532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FC0825" w:rsidRPr="0050281A" w:rsidTr="00FC08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C0825" w:rsidRPr="00FC0825" w:rsidRDefault="00FC0825" w:rsidP="00FC0825">
            <w:pPr>
              <w:bidi/>
              <w:ind w:left="3118" w:hanging="3118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rtl/>
                <w:lang w:bidi="ar-MA"/>
              </w:rPr>
            </w:pP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1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r w:rsidRPr="00FC0825">
              <w:rPr>
                <w:rFonts w:cs="Traditional Arabic"/>
                <w:color w:val="0D0D0D" w:themeColor="text1" w:themeTint="F2"/>
                <w:sz w:val="32"/>
                <w:szCs w:val="32"/>
                <w:rtl/>
                <w:lang w:bidi="ar-MA"/>
              </w:rPr>
              <w:t>خرجة</w:t>
            </w:r>
            <w:r w:rsidR="004C17AC">
              <w:rPr>
                <w:rFonts w:cs="Traditional Arabic"/>
                <w:color w:val="0D0D0D" w:themeColor="text1" w:themeTint="F2"/>
                <w:sz w:val="32"/>
                <w:szCs w:val="32"/>
                <w:rtl/>
                <w:lang w:bidi="ar-MA"/>
              </w:rPr>
              <w:t xml:space="preserve"> إلى منطقة باراديس الطبيعية</w:t>
            </w:r>
            <w:r w:rsidR="004C17AC">
              <w:rPr>
                <w:rFonts w:cs="Traditional Arabic" w:hint="cs"/>
                <w:color w:val="0D0D0D" w:themeColor="text1" w:themeTint="F2"/>
                <w:sz w:val="32"/>
                <w:szCs w:val="32"/>
                <w:rtl/>
                <w:lang w:bidi="ar-MA"/>
              </w:rPr>
              <w:t>.</w:t>
            </w:r>
          </w:p>
        </w:tc>
      </w:tr>
      <w:tr w:rsidR="00FC0825" w:rsidRPr="003A28FA" w:rsidTr="00FC0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C0825" w:rsidRPr="00FC0825" w:rsidRDefault="00FC0825" w:rsidP="00FC0825">
            <w:pPr>
              <w:bidi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Pr="00FC082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FC0825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Pr="00FC0825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proofErr w:type="gramStart"/>
            <w:r w:rsidRPr="00FC0825">
              <w:rPr>
                <w:rFonts w:cs="Traditional Arabic"/>
                <w:sz w:val="32"/>
                <w:szCs w:val="32"/>
                <w:rtl/>
                <w:lang w:bidi="ar-MA"/>
              </w:rPr>
              <w:t>وجبة</w:t>
            </w:r>
            <w:proofErr w:type="gramEnd"/>
            <w:r w:rsidRPr="00FC0825">
              <w:rPr>
                <w:rFonts w:cs="Traditional Arabic"/>
                <w:sz w:val="32"/>
                <w:szCs w:val="32"/>
                <w:rtl/>
                <w:lang w:bidi="ar-MA"/>
              </w:rPr>
              <w:t xml:space="preserve"> الفطور.</w:t>
            </w:r>
          </w:p>
        </w:tc>
      </w:tr>
      <w:tr w:rsidR="00FC0825" w:rsidRPr="00F739F9" w:rsidTr="00FC0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C0825" w:rsidRDefault="00FC0825" w:rsidP="00FC0825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11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</w:t>
            </w:r>
            <w:r w:rsidR="00ED0690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انطلاق الجلسة الثانية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للقراءات الشعرية.</w:t>
            </w:r>
          </w:p>
          <w:p w:rsidR="00FC0825" w:rsidRDefault="00FC0825" w:rsidP="00FC0825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محند الوقايني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تارودانت</w:t>
            </w:r>
          </w:p>
          <w:p w:rsidR="00FC0825" w:rsidRDefault="00FC0825" w:rsidP="00FC0825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فاطمة بوزهر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FC0825" w:rsidRDefault="00FC0825" w:rsidP="00FC0825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عبد الكريم القاضي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FC0825" w:rsidRPr="00F739F9" w:rsidRDefault="00FC0825" w:rsidP="00ED0690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خديجة إيكن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الدار البيضاء</w:t>
            </w:r>
          </w:p>
        </w:tc>
      </w:tr>
      <w:tr w:rsidR="00FC0825" w:rsidRPr="003A28FA" w:rsidTr="00FC0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</w:tcPr>
          <w:p w:rsidR="00FC0825" w:rsidRDefault="00567A3E" w:rsidP="00567A3E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11</w:t>
            </w:r>
            <w:r w:rsidR="00FC0825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C082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="00FC0825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r w:rsidR="00621577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ندوة ثقافية حول الهوية في الشعر الأمازيغي</w:t>
            </w:r>
            <w:r w:rsidR="00D75AE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يؤطرها كل من الأساتذة:</w:t>
            </w:r>
          </w:p>
          <w:p w:rsidR="00FC0825" w:rsidRPr="00056DF5" w:rsidRDefault="00056DF5" w:rsidP="00056DF5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عبد المطلب الزيزاوي</w:t>
            </w:r>
            <w:r w:rsidR="00D75AE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، محمد واخزان،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محمد بليليض. و يسيرها ذ محمد أك</w:t>
            </w:r>
            <w:r w:rsidR="0038245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و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ناض.</w:t>
            </w:r>
          </w:p>
        </w:tc>
      </w:tr>
      <w:tr w:rsidR="00FC0825" w:rsidRPr="00FE5DB3" w:rsidTr="00FC0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C0825" w:rsidRPr="00560AFD" w:rsidRDefault="00560AFD" w:rsidP="00242D14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242D14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="00FC0825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C0825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="00FC0825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="00FC0825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r w:rsidRPr="00560AFD">
              <w:rPr>
                <w:rFonts w:cs="Traditional Arabic"/>
                <w:sz w:val="32"/>
                <w:szCs w:val="32"/>
                <w:rtl/>
                <w:lang w:bidi="ar-MA"/>
              </w:rPr>
              <w:t>وجبة الغذاء على شرف الشعراء</w:t>
            </w:r>
            <w:r w:rsidR="00E70993">
              <w:rPr>
                <w:rFonts w:cs="Traditional Arabic" w:hint="cs"/>
                <w:sz w:val="32"/>
                <w:szCs w:val="32"/>
                <w:rtl/>
                <w:lang w:bidi="ar-MA"/>
              </w:rPr>
              <w:t xml:space="preserve"> و الضيوف.</w:t>
            </w:r>
          </w:p>
        </w:tc>
      </w:tr>
      <w:tr w:rsidR="00FC0825" w:rsidRPr="003A28FA" w:rsidTr="00FC08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C0825" w:rsidRPr="00D06701" w:rsidRDefault="00FC0825" w:rsidP="00D06701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</w:p>
        </w:tc>
      </w:tr>
      <w:tr w:rsidR="00FC0825" w:rsidRPr="003A28FA" w:rsidTr="00FC08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8C5E33" w:rsidRPr="001442D5" w:rsidRDefault="008B6450" w:rsidP="008C5E33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val="bs-Latn-BA"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19</w:t>
            </w:r>
            <w:r w:rsidR="00FC0825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C082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="00FC0825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r w:rsidR="005303DA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انطلاق الجلسة الثا</w:t>
            </w:r>
            <w:r w:rsidR="005303DA">
              <w:rPr>
                <w:rFonts w:cs="Traditional Arabic" w:hint="cs"/>
                <w:color w:val="000000"/>
                <w:sz w:val="32"/>
                <w:szCs w:val="32"/>
                <w:rtl/>
                <w:lang w:val="bs-Latn-BA" w:bidi="ar-MA"/>
              </w:rPr>
              <w:t>لثة</w:t>
            </w:r>
            <w:r w:rsidR="001442D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للقراءات الشعرية بمطعم تانيت.</w:t>
            </w:r>
          </w:p>
          <w:p w:rsidR="008C5E33" w:rsidRDefault="008C5E33" w:rsidP="008C5E3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بلال وعلاس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 w:rsidR="0070636B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الناظ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ور</w:t>
            </w:r>
          </w:p>
          <w:p w:rsidR="008C5E33" w:rsidRDefault="008C5E33" w:rsidP="008C5E3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محمد أكوناض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8C5E33" w:rsidRPr="008B6450" w:rsidRDefault="008C5E33" w:rsidP="008C5E3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حسن أموري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أورير</w:t>
            </w:r>
          </w:p>
        </w:tc>
      </w:tr>
      <w:tr w:rsidR="008B6450" w:rsidRPr="00560AFD" w:rsidTr="008B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8B6450" w:rsidRPr="00560AFD" w:rsidRDefault="008B6450" w:rsidP="008B6450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9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proofErr w:type="gramStart"/>
            <w:r w:rsidR="00A7514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A7514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  <w:tr w:rsidR="008B6450" w:rsidRPr="00D06701" w:rsidTr="008B64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8B6450" w:rsidRPr="00D06701" w:rsidRDefault="008B6450" w:rsidP="00A7514F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A7514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9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A7514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45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  <w:r w:rsidR="00A7514F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تكريم الشاعر الأمازيغي محمد واخزان.</w:t>
            </w:r>
          </w:p>
        </w:tc>
      </w:tr>
      <w:tr w:rsidR="008B6450" w:rsidRPr="00F739F9" w:rsidTr="008B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964163" w:rsidRDefault="00964163" w:rsidP="00BC1B2A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20</w:t>
            </w:r>
            <w:r w:rsidR="008B6450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BC1B2A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15</w:t>
            </w:r>
            <w:r w:rsidR="008B6450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</w:t>
            </w:r>
            <w:r w:rsidR="008B6450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</w:t>
            </w:r>
            <w:r w:rsidR="008B6450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</w:t>
            </w:r>
            <w:proofErr w:type="gramStart"/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قراءات</w:t>
            </w:r>
            <w:proofErr w:type="gramEnd"/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شعرية:</w:t>
            </w:r>
          </w:p>
          <w:p w:rsidR="00964163" w:rsidRDefault="004857FB" w:rsidP="0096416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عبد العزيز الماني - تنغير</w:t>
            </w:r>
          </w:p>
          <w:p w:rsidR="004857FB" w:rsidRDefault="00D35F60" w:rsidP="00964163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حنان كاحمو</w:t>
            </w:r>
            <w:r w:rsidR="004857FB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</w:t>
            </w:r>
            <w:r w:rsidR="004857FB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أكادير</w:t>
            </w:r>
          </w:p>
          <w:p w:rsidR="008B6450" w:rsidRPr="00F739F9" w:rsidRDefault="004857FB" w:rsidP="004857FB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صالح أيت صالح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–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تارودانت</w:t>
            </w:r>
            <w:r w:rsidR="00964163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F338BD" w:rsidRPr="00056DF5" w:rsidTr="00F338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</w:tcPr>
          <w:p w:rsidR="00F338BD" w:rsidRPr="00F338BD" w:rsidRDefault="00F338BD" w:rsidP="00F338BD">
            <w:pPr>
              <w:bidi/>
              <w:ind w:left="3118" w:hanging="3118"/>
              <w:rPr>
                <w:rFonts w:cs="Traditional Arabic"/>
                <w:b w:val="0"/>
                <w:bCs w:val="0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45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  <w:r w:rsidR="00D64921">
              <w:rPr>
                <w:rFonts w:cs="Traditional Arabic" w:hint="cs"/>
                <w:sz w:val="32"/>
                <w:szCs w:val="32"/>
                <w:rtl/>
                <w:lang w:bidi="ar-MA"/>
              </w:rPr>
              <w:t>توقيع ديوان للشاعر صالح أيت صالح.</w:t>
            </w:r>
          </w:p>
        </w:tc>
      </w:tr>
      <w:tr w:rsidR="00F338BD" w:rsidRPr="00560AFD" w:rsidTr="00F33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F338BD" w:rsidRPr="00560AFD" w:rsidRDefault="0004135A" w:rsidP="0004135A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21</w:t>
            </w:r>
            <w:r w:rsidR="00F338BD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338BD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="00F338BD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="00F338BD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proofErr w:type="gramStart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</w:tbl>
    <w:p w:rsidR="00EB6F1E" w:rsidRDefault="00EB6F1E" w:rsidP="00EB6F1E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p w:rsidR="00FC0825" w:rsidRDefault="00FC0825" w:rsidP="00FC0825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p w:rsidR="008A5943" w:rsidRDefault="008A5943" w:rsidP="008A5943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p w:rsidR="00C65AD7" w:rsidRDefault="00C65AD7" w:rsidP="00C65AD7">
      <w:pPr>
        <w:bidi/>
        <w:rPr>
          <w:rFonts w:cs="Traditional Arabic"/>
          <w:b/>
          <w:bCs/>
          <w:color w:val="548DD4"/>
          <w:sz w:val="44"/>
          <w:szCs w:val="44"/>
          <w:rtl/>
          <w:lang w:bidi="ar-MA"/>
        </w:rPr>
      </w:pPr>
    </w:p>
    <w:tbl>
      <w:tblPr>
        <w:tblStyle w:val="Grilleclaire-Accent4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A5943" w:rsidRPr="00560AFD" w:rsidTr="004725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8A5943" w:rsidRPr="00560AFD" w:rsidRDefault="008A5943" w:rsidP="008A5943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21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تكريم الشاعرة و الكاتبة الأمازيغية خديجة إيكن.</w:t>
            </w:r>
          </w:p>
        </w:tc>
      </w:tr>
      <w:tr w:rsidR="00F6787C" w:rsidRPr="008B6450" w:rsidTr="0047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F6787C" w:rsidRDefault="00115E04" w:rsidP="00115E04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22</w:t>
            </w:r>
            <w:r w:rsidR="00F6787C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="00F6787C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proofErr w:type="gramStart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قراءات</w:t>
            </w:r>
            <w:proofErr w:type="gramEnd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الشعرية:</w:t>
            </w:r>
          </w:p>
          <w:p w:rsidR="00F6787C" w:rsidRDefault="00716FB6" w:rsidP="00F96139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فريد زالحوض - تفراوت</w:t>
            </w:r>
          </w:p>
          <w:p w:rsidR="00F6787C" w:rsidRDefault="00716FB6" w:rsidP="00F96139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أحمد بورحيم - تزنيت</w:t>
            </w:r>
          </w:p>
          <w:p w:rsidR="00F6787C" w:rsidRPr="008B6450" w:rsidRDefault="00716FB6" w:rsidP="00F96139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موحا بن ساين - تنغير</w:t>
            </w:r>
          </w:p>
        </w:tc>
      </w:tr>
      <w:tr w:rsidR="00F6787C" w:rsidRPr="00560AFD" w:rsidTr="00472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F6787C" w:rsidRPr="00560AFD" w:rsidRDefault="002E3FE1" w:rsidP="002E3FE1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22</w:t>
            </w:r>
            <w:r w:rsidR="00F6787C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="00F6787C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="00F6787C"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="00F6787C"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proofErr w:type="gramStart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فقرة</w:t>
            </w:r>
            <w:proofErr w:type="gramEnd"/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موسيقية.</w:t>
            </w:r>
          </w:p>
        </w:tc>
      </w:tr>
      <w:tr w:rsidR="00F6787C" w:rsidRPr="00D06701" w:rsidTr="00472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E22133" w:rsidRDefault="002E3FE1" w:rsidP="00F916FC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22</w:t>
            </w:r>
            <w:r w:rsidR="00F6787C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F6787C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45</w:t>
            </w:r>
            <w:r w:rsidR="00F6787C"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  <w:r w:rsidR="00BD5E21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إختتام اليوم الثاني.</w:t>
            </w:r>
          </w:p>
          <w:p w:rsidR="00F916FC" w:rsidRPr="00D06701" w:rsidRDefault="00F916FC" w:rsidP="00F916FC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</w:p>
        </w:tc>
      </w:tr>
      <w:tr w:rsidR="00F6787C" w:rsidRPr="00F739F9" w:rsidTr="004725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hideMark/>
          </w:tcPr>
          <w:p w:rsidR="00F6787C" w:rsidRPr="00F739F9" w:rsidRDefault="00F6787C" w:rsidP="00F96139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</w:p>
        </w:tc>
      </w:tr>
    </w:tbl>
    <w:p w:rsidR="00E22133" w:rsidRDefault="00E22133" w:rsidP="00E22133">
      <w:pPr>
        <w:bidi/>
        <w:ind w:left="1417"/>
        <w:rPr>
          <w:rFonts w:cs="Traditional Arabic"/>
          <w:b/>
          <w:bCs/>
          <w:color w:val="548DD4"/>
          <w:sz w:val="36"/>
          <w:szCs w:val="36"/>
          <w:rtl/>
          <w:lang w:bidi="ar-MA"/>
        </w:rPr>
      </w:pPr>
    </w:p>
    <w:p w:rsidR="00E22133" w:rsidRPr="00AA12D0" w:rsidRDefault="00E22133" w:rsidP="00E22133">
      <w:pPr>
        <w:bidi/>
        <w:ind w:left="1417"/>
        <w:rPr>
          <w:rFonts w:cs="Traditional Arabic"/>
          <w:b/>
          <w:bCs/>
          <w:color w:val="FF0000"/>
          <w:sz w:val="36"/>
          <w:szCs w:val="36"/>
          <w:u w:val="single"/>
          <w:lang w:bidi="ar-MA"/>
        </w:rPr>
      </w:pPr>
      <w:r w:rsidRPr="00AA12D0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الأحد</w:t>
      </w:r>
      <w:r w:rsidRPr="00AA12D0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AA12D0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27</w:t>
      </w:r>
      <w:r w:rsidRPr="00AA12D0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</w:t>
      </w:r>
      <w:r w:rsidRPr="00AA12D0">
        <w:rPr>
          <w:rFonts w:cs="Traditional Arabic" w:hint="cs"/>
          <w:b/>
          <w:bCs/>
          <w:color w:val="FF0000"/>
          <w:sz w:val="36"/>
          <w:szCs w:val="36"/>
          <w:u w:val="single"/>
          <w:rtl/>
          <w:lang w:bidi="ar-MA"/>
        </w:rPr>
        <w:t>نونبر 2016</w:t>
      </w:r>
      <w:r w:rsidRPr="00AA12D0">
        <w:rPr>
          <w:rFonts w:cs="Traditional Arabic"/>
          <w:b/>
          <w:bCs/>
          <w:color w:val="FF0000"/>
          <w:sz w:val="36"/>
          <w:szCs w:val="36"/>
          <w:u w:val="single"/>
          <w:rtl/>
          <w:lang w:bidi="ar-MA"/>
        </w:rPr>
        <w:t xml:space="preserve">  </w:t>
      </w:r>
    </w:p>
    <w:p w:rsidR="00502B24" w:rsidRDefault="00502B24" w:rsidP="0034289E">
      <w:pPr>
        <w:rPr>
          <w:rtl/>
        </w:rPr>
      </w:pPr>
    </w:p>
    <w:p w:rsidR="00E22133" w:rsidRDefault="00E22133" w:rsidP="0034289E">
      <w:pPr>
        <w:rPr>
          <w:rtl/>
        </w:rPr>
      </w:pPr>
    </w:p>
    <w:tbl>
      <w:tblPr>
        <w:tblStyle w:val="Grilleclaire-Accent4"/>
        <w:tblW w:w="9532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E22133" w:rsidRPr="00056DF5" w:rsidTr="007935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</w:tcPr>
          <w:p w:rsidR="00894555" w:rsidRPr="00894555" w:rsidRDefault="00E22133" w:rsidP="00894555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0                               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خرجة لفائدة الضيوف و الشعراء الى قصبة أكادير أوفلا.</w:t>
            </w:r>
          </w:p>
        </w:tc>
      </w:tr>
      <w:tr w:rsidR="00E22133" w:rsidRPr="00560AFD" w:rsidTr="0079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E22133" w:rsidRPr="00560AFD" w:rsidRDefault="00E22133" w:rsidP="00894555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Pr="00560AFD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</w:t>
            </w:r>
            <w:r w:rsidRPr="00560AFD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  </w:t>
            </w:r>
            <w:r w:rsidR="00894555">
              <w:rPr>
                <w:rFonts w:cs="Traditional Arabic" w:hint="cs"/>
                <w:sz w:val="32"/>
                <w:szCs w:val="32"/>
                <w:rtl/>
                <w:lang w:bidi="ar-MA"/>
              </w:rPr>
              <w:t xml:space="preserve">عرض تاريخي حول 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قصبة أكادير أوفلا من إلقاء الدكتور محمد حنداين.</w:t>
            </w:r>
          </w:p>
        </w:tc>
      </w:tr>
      <w:tr w:rsidR="00E22133" w:rsidRPr="00D06701" w:rsidTr="007935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E22133" w:rsidRPr="001D1CCB" w:rsidRDefault="00E22133" w:rsidP="00894555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rtl/>
                <w:lang w:val="bs-Latn-BA"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2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 w:rsidR="00894555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       </w:t>
            </w:r>
            <w:proofErr w:type="gramStart"/>
            <w:r w:rsidR="001D1CCB">
              <w:rPr>
                <w:rFonts w:cs="Traditional Arabic" w:hint="cs"/>
                <w:color w:val="000000"/>
                <w:sz w:val="32"/>
                <w:szCs w:val="32"/>
                <w:rtl/>
                <w:lang w:val="bs-Latn-BA" w:bidi="ar-MA"/>
              </w:rPr>
              <w:t>قراءة</w:t>
            </w:r>
            <w:proofErr w:type="gramEnd"/>
            <w:r w:rsidR="001D1CCB">
              <w:rPr>
                <w:rFonts w:cs="Traditional Arabic" w:hint="cs"/>
                <w:color w:val="000000"/>
                <w:sz w:val="32"/>
                <w:szCs w:val="32"/>
                <w:rtl/>
                <w:lang w:val="bs-Latn-BA" w:bidi="ar-MA"/>
              </w:rPr>
              <w:t xml:space="preserve"> التوصيات.</w:t>
            </w:r>
          </w:p>
        </w:tc>
      </w:tr>
      <w:tr w:rsidR="00E22133" w:rsidRPr="00F739F9" w:rsidTr="007935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E22133" w:rsidRPr="00F739F9" w:rsidRDefault="00E22133" w:rsidP="001D1CCB">
            <w:pPr>
              <w:bidi/>
              <w:ind w:left="3118" w:hanging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1</w:t>
            </w:r>
            <w:r w:rsidR="001D1CCB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3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00</w:t>
            </w:r>
            <w:r w:rsidRPr="003A28FA"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 xml:space="preserve">  </w:t>
            </w:r>
            <w:r>
              <w:rPr>
                <w:rFonts w:cs="Traditional Arabic"/>
                <w:color w:val="000000"/>
                <w:sz w:val="32"/>
                <w:szCs w:val="32"/>
                <w:rtl/>
                <w:lang w:bidi="ar-MA"/>
              </w:rPr>
              <w:t xml:space="preserve">                        </w:t>
            </w:r>
            <w:r w:rsidR="001D1CCB">
              <w:rPr>
                <w:rFonts w:cs="Traditional Arabic" w:hint="cs"/>
                <w:color w:val="000000"/>
                <w:sz w:val="32"/>
                <w:szCs w:val="32"/>
                <w:rtl/>
                <w:lang w:bidi="ar-MA"/>
              </w:rPr>
              <w:t>إختتام فعاليات الدورة.</w:t>
            </w:r>
          </w:p>
        </w:tc>
      </w:tr>
      <w:tr w:rsidR="00E22133" w:rsidRPr="008B6450" w:rsidTr="007935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2" w:type="dxa"/>
            <w:hideMark/>
          </w:tcPr>
          <w:p w:rsidR="00E22133" w:rsidRPr="008B6450" w:rsidRDefault="00E22133" w:rsidP="0079355F">
            <w:pPr>
              <w:bidi/>
              <w:ind w:left="3118"/>
              <w:rPr>
                <w:rFonts w:cs="Traditional Arabic"/>
                <w:color w:val="000000"/>
                <w:sz w:val="32"/>
                <w:szCs w:val="32"/>
                <w:lang w:bidi="ar-MA"/>
              </w:rPr>
            </w:pPr>
          </w:p>
        </w:tc>
      </w:tr>
    </w:tbl>
    <w:p w:rsidR="00E22133" w:rsidRDefault="00E22133" w:rsidP="0034289E"/>
    <w:sectPr w:rsidR="00E22133" w:rsidSect="00D64921">
      <w:pgSz w:w="11906" w:h="16838"/>
      <w:pgMar w:top="709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6F1E"/>
    <w:rsid w:val="00023503"/>
    <w:rsid w:val="00040877"/>
    <w:rsid w:val="0004135A"/>
    <w:rsid w:val="00047D07"/>
    <w:rsid w:val="00056DF5"/>
    <w:rsid w:val="000929A8"/>
    <w:rsid w:val="00115E04"/>
    <w:rsid w:val="00141E9A"/>
    <w:rsid w:val="001442D5"/>
    <w:rsid w:val="0016028A"/>
    <w:rsid w:val="00163972"/>
    <w:rsid w:val="001D1CCB"/>
    <w:rsid w:val="001D6E35"/>
    <w:rsid w:val="001F60A1"/>
    <w:rsid w:val="0022418E"/>
    <w:rsid w:val="002265DC"/>
    <w:rsid w:val="002274D6"/>
    <w:rsid w:val="00242D14"/>
    <w:rsid w:val="0024590D"/>
    <w:rsid w:val="002E3FE1"/>
    <w:rsid w:val="002E595A"/>
    <w:rsid w:val="002E7F0F"/>
    <w:rsid w:val="002F26D9"/>
    <w:rsid w:val="003035E9"/>
    <w:rsid w:val="003376FA"/>
    <w:rsid w:val="0034289E"/>
    <w:rsid w:val="0038245F"/>
    <w:rsid w:val="00394855"/>
    <w:rsid w:val="003A2EA3"/>
    <w:rsid w:val="003D4E33"/>
    <w:rsid w:val="003F756F"/>
    <w:rsid w:val="00437BD4"/>
    <w:rsid w:val="00441580"/>
    <w:rsid w:val="00472573"/>
    <w:rsid w:val="004857FB"/>
    <w:rsid w:val="004C17AC"/>
    <w:rsid w:val="0050281A"/>
    <w:rsid w:val="00502B24"/>
    <w:rsid w:val="005303DA"/>
    <w:rsid w:val="00537FCF"/>
    <w:rsid w:val="00551BB7"/>
    <w:rsid w:val="00560AFD"/>
    <w:rsid w:val="00567A3E"/>
    <w:rsid w:val="00621577"/>
    <w:rsid w:val="006B3E3A"/>
    <w:rsid w:val="0070636B"/>
    <w:rsid w:val="00716FB6"/>
    <w:rsid w:val="00725B29"/>
    <w:rsid w:val="00732BDF"/>
    <w:rsid w:val="00764B39"/>
    <w:rsid w:val="007A1D4B"/>
    <w:rsid w:val="007D0485"/>
    <w:rsid w:val="007D41A9"/>
    <w:rsid w:val="00870131"/>
    <w:rsid w:val="00894555"/>
    <w:rsid w:val="008A5943"/>
    <w:rsid w:val="008B6450"/>
    <w:rsid w:val="008C5E33"/>
    <w:rsid w:val="008D2FA2"/>
    <w:rsid w:val="00964163"/>
    <w:rsid w:val="00976D37"/>
    <w:rsid w:val="00983D0C"/>
    <w:rsid w:val="009933EC"/>
    <w:rsid w:val="00995C71"/>
    <w:rsid w:val="009A3489"/>
    <w:rsid w:val="00A55C54"/>
    <w:rsid w:val="00A65E20"/>
    <w:rsid w:val="00A7514F"/>
    <w:rsid w:val="00A80E9E"/>
    <w:rsid w:val="00AA12D0"/>
    <w:rsid w:val="00AE65F2"/>
    <w:rsid w:val="00B244CA"/>
    <w:rsid w:val="00B254D9"/>
    <w:rsid w:val="00B54702"/>
    <w:rsid w:val="00B76C7E"/>
    <w:rsid w:val="00B97CF7"/>
    <w:rsid w:val="00BA53EA"/>
    <w:rsid w:val="00BC1B2A"/>
    <w:rsid w:val="00BC46E9"/>
    <w:rsid w:val="00BD5E21"/>
    <w:rsid w:val="00C37462"/>
    <w:rsid w:val="00C65AD7"/>
    <w:rsid w:val="00C87929"/>
    <w:rsid w:val="00CC7F3C"/>
    <w:rsid w:val="00D06701"/>
    <w:rsid w:val="00D17C7F"/>
    <w:rsid w:val="00D35F60"/>
    <w:rsid w:val="00D64921"/>
    <w:rsid w:val="00D75AED"/>
    <w:rsid w:val="00DB6D3F"/>
    <w:rsid w:val="00E22133"/>
    <w:rsid w:val="00E70993"/>
    <w:rsid w:val="00E7208E"/>
    <w:rsid w:val="00E91AE5"/>
    <w:rsid w:val="00E9777F"/>
    <w:rsid w:val="00EB6F1E"/>
    <w:rsid w:val="00ED0690"/>
    <w:rsid w:val="00ED5C46"/>
    <w:rsid w:val="00EF7BC6"/>
    <w:rsid w:val="00F15026"/>
    <w:rsid w:val="00F24959"/>
    <w:rsid w:val="00F338BD"/>
    <w:rsid w:val="00F6787C"/>
    <w:rsid w:val="00F739F9"/>
    <w:rsid w:val="00F8008A"/>
    <w:rsid w:val="00F8144F"/>
    <w:rsid w:val="00F916FC"/>
    <w:rsid w:val="00FC0825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F1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2-Accent4">
    <w:name w:val="Medium Shading 2 Accent 4"/>
    <w:basedOn w:val="TableauNormal"/>
    <w:uiPriority w:val="64"/>
    <w:rsid w:val="00EB6F1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EB6F1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4">
    <w:name w:val="Light Grid Accent 4"/>
    <w:basedOn w:val="TableauNormal"/>
    <w:uiPriority w:val="62"/>
    <w:rsid w:val="00AE65F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moyenne1-Accent4">
    <w:name w:val="Medium List 1 Accent 4"/>
    <w:basedOn w:val="TableauNormal"/>
    <w:uiPriority w:val="65"/>
    <w:rsid w:val="00FC08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claire-Accent4">
    <w:name w:val="Light List Accent 4"/>
    <w:basedOn w:val="TableauNormal"/>
    <w:uiPriority w:val="61"/>
    <w:rsid w:val="00FC082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0699072854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11</cp:revision>
  <cp:lastPrinted>2016-11-11T17:36:00Z</cp:lastPrinted>
  <dcterms:created xsi:type="dcterms:W3CDTF">2016-11-11T17:37:00Z</dcterms:created>
  <dcterms:modified xsi:type="dcterms:W3CDTF">2016-11-21T04:06:00Z</dcterms:modified>
</cp:coreProperties>
</file>